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21C7" w:rsidRPr="001975B4" w:rsidRDefault="00A121C7" w:rsidP="001975B4">
      <w:pPr>
        <w:jc w:val="center"/>
        <w:rPr>
          <w:b/>
          <w:bCs/>
          <w:iCs/>
          <w:sz w:val="24"/>
          <w:szCs w:val="24"/>
        </w:rPr>
      </w:pPr>
      <w:r w:rsidRPr="001975B4">
        <w:rPr>
          <w:b/>
          <w:bCs/>
          <w:iCs/>
          <w:sz w:val="24"/>
          <w:szCs w:val="24"/>
        </w:rPr>
        <w:t>Портфолио наставника и куратора</w:t>
      </w:r>
    </w:p>
    <w:p w:rsidR="00A121C7" w:rsidRPr="001975B4" w:rsidRDefault="00A121C7" w:rsidP="001975B4">
      <w:pPr>
        <w:jc w:val="center"/>
        <w:rPr>
          <w:iCs/>
          <w:sz w:val="24"/>
          <w:szCs w:val="24"/>
        </w:rPr>
      </w:pPr>
      <w:r w:rsidRPr="001975B4">
        <w:rPr>
          <w:iCs/>
          <w:sz w:val="24"/>
          <w:szCs w:val="24"/>
        </w:rPr>
        <w:t>(для педагогов, представителей работодателей)</w:t>
      </w:r>
    </w:p>
    <w:p w:rsidR="00A121C7" w:rsidRPr="001975B4" w:rsidRDefault="00A121C7" w:rsidP="001975B4">
      <w:pPr>
        <w:jc w:val="center"/>
        <w:rPr>
          <w:i/>
          <w:sz w:val="24"/>
          <w:szCs w:val="24"/>
        </w:rPr>
      </w:pPr>
    </w:p>
    <w:tbl>
      <w:tblPr>
        <w:tblStyle w:val="a5"/>
        <w:tblW w:w="10173" w:type="dxa"/>
        <w:tblLayout w:type="fixed"/>
        <w:tblLook w:val="01E0" w:firstRow="1" w:lastRow="1" w:firstColumn="1" w:lastColumn="1" w:noHBand="0" w:noVBand="0"/>
      </w:tblPr>
      <w:tblGrid>
        <w:gridCol w:w="2660"/>
        <w:gridCol w:w="7513"/>
      </w:tblGrid>
      <w:tr w:rsidR="00A121C7" w:rsidRPr="001975B4" w:rsidTr="00116639">
        <w:trPr>
          <w:trHeight w:val="440"/>
        </w:trPr>
        <w:tc>
          <w:tcPr>
            <w:tcW w:w="2660" w:type="dxa"/>
            <w:vMerge w:val="restart"/>
          </w:tcPr>
          <w:p w:rsidR="00A121C7" w:rsidRPr="001975B4" w:rsidRDefault="004F0549" w:rsidP="001975B4">
            <w:pPr>
              <w:pStyle w:val="1"/>
              <w:spacing w:before="0" w:beforeAutospacing="0" w:after="0" w:afterAutospacing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4B847AB7" wp14:editId="532BB9BD">
                  <wp:extent cx="1551940" cy="1517650"/>
                  <wp:effectExtent l="0" t="0" r="0" b="6350"/>
                  <wp:docPr id="2050" name="Picture 2" descr="https://sun9-44.userapi.com/impg/LpYY7rz_iHxvzuUcz1wQt01ZKW6jjirJ_q9oTw/ZBNsTcJhALc.jpg?size=960x1280&amp;quality=95&amp;sign=8092d45baf04449303194a1e9a65c87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sun9-44.userapi.com/impg/LpYY7rz_iHxvzuUcz1wQt01ZKW6jjirJ_q9oTw/ZBNsTcJhALc.jpg?size=960x1280&amp;quality=95&amp;sign=8092d45baf04449303194a1e9a65c87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 l="28656" t="40763" r="24927" b="26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517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121C7" w:rsidRPr="001975B4" w:rsidRDefault="00A121C7" w:rsidP="001975B4">
            <w:pPr>
              <w:contextualSpacing/>
              <w:jc w:val="center"/>
              <w:rPr>
                <w:sz w:val="24"/>
                <w:szCs w:val="24"/>
              </w:rPr>
            </w:pPr>
            <w:r w:rsidRPr="001975B4">
              <w:rPr>
                <w:b/>
                <w:bCs/>
                <w:sz w:val="24"/>
                <w:szCs w:val="24"/>
              </w:rPr>
              <w:t>Чегодаева Юлия Владимировна</w:t>
            </w:r>
          </w:p>
        </w:tc>
      </w:tr>
      <w:tr w:rsidR="00A121C7" w:rsidRPr="001975B4" w:rsidTr="00116639">
        <w:trPr>
          <w:trHeight w:val="1803"/>
        </w:trPr>
        <w:tc>
          <w:tcPr>
            <w:tcW w:w="2660" w:type="dxa"/>
            <w:vMerge/>
          </w:tcPr>
          <w:p w:rsidR="00A121C7" w:rsidRPr="001975B4" w:rsidRDefault="00A121C7" w:rsidP="001975B4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513" w:type="dxa"/>
          </w:tcPr>
          <w:p w:rsidR="00A121C7" w:rsidRPr="001975B4" w:rsidRDefault="00A121C7" w:rsidP="001975B4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75B4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A121C7" w:rsidRPr="001975B4" w:rsidRDefault="00A121C7" w:rsidP="001975B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" w:hanging="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975B4">
              <w:rPr>
                <w:rFonts w:ascii="Times New Roman" w:hAnsi="Times New Roman"/>
                <w:iCs/>
                <w:sz w:val="24"/>
                <w:szCs w:val="24"/>
              </w:rPr>
              <w:t>Наставничество над молодым специалистом – учителем-дефектологом МУДО «</w:t>
            </w:r>
            <w:proofErr w:type="spellStart"/>
            <w:r w:rsidRPr="001975B4">
              <w:rPr>
                <w:rFonts w:ascii="Times New Roman" w:hAnsi="Times New Roman"/>
                <w:iCs/>
                <w:sz w:val="24"/>
                <w:szCs w:val="24"/>
              </w:rPr>
              <w:t>ЦППМиСП</w:t>
            </w:r>
            <w:proofErr w:type="spellEnd"/>
            <w:r w:rsidRPr="001975B4">
              <w:rPr>
                <w:rFonts w:ascii="Times New Roman" w:hAnsi="Times New Roman"/>
                <w:iCs/>
                <w:sz w:val="24"/>
                <w:szCs w:val="24"/>
              </w:rPr>
              <w:t xml:space="preserve">», </w:t>
            </w:r>
          </w:p>
          <w:p w:rsidR="00A121C7" w:rsidRPr="001975B4" w:rsidRDefault="00A121C7" w:rsidP="001975B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" w:hanging="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975B4">
              <w:rPr>
                <w:rFonts w:ascii="Times New Roman" w:hAnsi="Times New Roman"/>
                <w:iCs/>
                <w:sz w:val="24"/>
                <w:szCs w:val="24"/>
              </w:rPr>
              <w:t xml:space="preserve"> Методическое сопровождение реализации АООП для детей с ОВЗ в МОО г.Сыктывкара. </w:t>
            </w:r>
            <w:r w:rsidRPr="00197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Психолого-педагогическое сопровождение обучающихся с ограниченными возможностями здоровья в условиях инклюзивного образования в МОО.</w:t>
            </w:r>
          </w:p>
        </w:tc>
      </w:tr>
      <w:tr w:rsidR="00A121C7" w:rsidRPr="001975B4" w:rsidTr="00116639">
        <w:trPr>
          <w:trHeight w:val="306"/>
        </w:trPr>
        <w:tc>
          <w:tcPr>
            <w:tcW w:w="10173" w:type="dxa"/>
            <w:gridSpan w:val="2"/>
          </w:tcPr>
          <w:p w:rsidR="00A121C7" w:rsidRPr="001975B4" w:rsidRDefault="00A121C7" w:rsidP="001975B4">
            <w:pPr>
              <w:contextualSpacing/>
              <w:jc w:val="both"/>
              <w:rPr>
                <w:sz w:val="24"/>
                <w:szCs w:val="24"/>
              </w:rPr>
            </w:pPr>
            <w:r w:rsidRPr="001975B4">
              <w:rPr>
                <w:b/>
                <w:sz w:val="24"/>
                <w:szCs w:val="24"/>
              </w:rPr>
              <w:t xml:space="preserve">Образование: </w:t>
            </w:r>
            <w:r w:rsidRPr="001975B4">
              <w:rPr>
                <w:sz w:val="24"/>
                <w:szCs w:val="24"/>
              </w:rPr>
              <w:t>высшее, Государственное образовательное учреждение высшего профессионального образования «Коми государственный педагогический институт» (Диплом с отличием  ВСА 0074369 от 15.06.2006г.). Специальность: «Педагогика и методика начального образования» с дополнительной специальностью «Педагогика и психология»</w:t>
            </w:r>
          </w:p>
          <w:p w:rsidR="00A121C7" w:rsidRPr="001975B4" w:rsidRDefault="00A121C7" w:rsidP="001975B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975B4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Pr="001975B4">
              <w:rPr>
                <w:sz w:val="24"/>
                <w:szCs w:val="24"/>
              </w:rPr>
              <w:t xml:space="preserve">педагог-психолог, педагог-психолог ТПМПК </w:t>
            </w:r>
          </w:p>
          <w:p w:rsidR="00A121C7" w:rsidRPr="001975B4" w:rsidRDefault="00A121C7" w:rsidP="001975B4">
            <w:pPr>
              <w:tabs>
                <w:tab w:val="left" w:pos="334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75B4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</w:p>
          <w:p w:rsidR="00A121C7" w:rsidRPr="001975B4" w:rsidRDefault="00A121C7" w:rsidP="001975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75B4">
              <w:rPr>
                <w:sz w:val="24"/>
                <w:szCs w:val="24"/>
              </w:rPr>
              <w:t>2006 - 2009 гг. –</w:t>
            </w:r>
            <w:r w:rsidR="003405EB">
              <w:rPr>
                <w:sz w:val="24"/>
                <w:szCs w:val="24"/>
              </w:rPr>
              <w:t xml:space="preserve"> </w:t>
            </w:r>
            <w:r w:rsidRPr="001975B4">
              <w:rPr>
                <w:sz w:val="24"/>
                <w:szCs w:val="24"/>
              </w:rPr>
              <w:t xml:space="preserve">педагог-психолог МУ </w:t>
            </w:r>
            <w:r w:rsidR="004531E7" w:rsidRPr="001975B4">
              <w:rPr>
                <w:sz w:val="24"/>
                <w:szCs w:val="24"/>
              </w:rPr>
              <w:t>«И</w:t>
            </w:r>
            <w:r w:rsidRPr="001975B4">
              <w:rPr>
                <w:sz w:val="24"/>
                <w:szCs w:val="24"/>
              </w:rPr>
              <w:t>нформационно-методический центр» г.Сыктывкара</w:t>
            </w:r>
          </w:p>
          <w:p w:rsidR="00A121C7" w:rsidRPr="001975B4" w:rsidRDefault="00A121C7" w:rsidP="001975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975B4">
              <w:rPr>
                <w:sz w:val="24"/>
                <w:szCs w:val="24"/>
              </w:rPr>
              <w:t>2009 по настоящее время – педагог-психолог Муниципального учреждения дополнительного образования «Центр психолого-медико-педагогической, медицинской и социальной помощи» г. Сыктывкара.</w:t>
            </w:r>
          </w:p>
          <w:p w:rsidR="00A121C7" w:rsidRPr="001975B4" w:rsidRDefault="00A121C7" w:rsidP="00A140A3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1975B4">
              <w:rPr>
                <w:b/>
                <w:bCs/>
              </w:rPr>
              <w:t>Опыт работы наставником</w:t>
            </w:r>
            <w:r w:rsidRPr="001975B4">
              <w:t xml:space="preserve">: </w:t>
            </w:r>
            <w:r w:rsidR="00A140A3">
              <w:t>3</w:t>
            </w:r>
            <w:r w:rsidRPr="001975B4">
              <w:t xml:space="preserve"> год</w:t>
            </w:r>
            <w:r w:rsidR="003405EB">
              <w:t>а</w:t>
            </w:r>
            <w:r w:rsidRPr="001975B4">
              <w:t>.</w:t>
            </w:r>
          </w:p>
        </w:tc>
      </w:tr>
      <w:tr w:rsidR="00A121C7" w:rsidRPr="001975B4" w:rsidTr="00116639">
        <w:trPr>
          <w:trHeight w:val="306"/>
        </w:trPr>
        <w:tc>
          <w:tcPr>
            <w:tcW w:w="2660" w:type="dxa"/>
          </w:tcPr>
          <w:p w:rsidR="00A121C7" w:rsidRPr="001975B4" w:rsidRDefault="00A121C7" w:rsidP="001975B4">
            <w:pPr>
              <w:contextualSpacing/>
              <w:rPr>
                <w:b/>
                <w:bCs/>
                <w:sz w:val="24"/>
                <w:szCs w:val="24"/>
              </w:rPr>
            </w:pPr>
            <w:r w:rsidRPr="001975B4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513" w:type="dxa"/>
          </w:tcPr>
          <w:p w:rsidR="00A121C7" w:rsidRPr="001975B4" w:rsidRDefault="005B5B4A" w:rsidP="001975B4">
            <w:pPr>
              <w:pStyle w:val="1"/>
              <w:tabs>
                <w:tab w:val="left" w:pos="286"/>
              </w:tabs>
              <w:spacing w:before="0" w:beforeAutospacing="0" w:after="0" w:afterAutospacing="0"/>
              <w:ind w:left="3"/>
              <w:contextualSpacing/>
              <w:jc w:val="both"/>
              <w:rPr>
                <w:bCs/>
              </w:rPr>
            </w:pPr>
            <w:r>
              <w:rPr>
                <w:bCs/>
                <w:kern w:val="36"/>
              </w:rPr>
              <w:t>А</w:t>
            </w:r>
            <w:r w:rsidR="00A121C7" w:rsidRPr="001975B4">
              <w:rPr>
                <w:bCs/>
                <w:kern w:val="36"/>
              </w:rPr>
              <w:t>втор-составител</w:t>
            </w:r>
            <w:r>
              <w:rPr>
                <w:bCs/>
                <w:kern w:val="36"/>
              </w:rPr>
              <w:t>ь</w:t>
            </w:r>
            <w:r w:rsidR="00A121C7" w:rsidRPr="001975B4">
              <w:rPr>
                <w:bCs/>
                <w:kern w:val="36"/>
              </w:rPr>
              <w:t xml:space="preserve"> программ:</w:t>
            </w:r>
          </w:p>
          <w:p w:rsidR="005B5B4A" w:rsidRPr="00353E7F" w:rsidRDefault="005B5B4A" w:rsidP="005B5B4A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5B5B4A">
              <w:t>Программа «Ответственное просвещение» (просвещение родителей в вопросах полового воспитания детей)</w:t>
            </w:r>
            <w:r>
              <w:t xml:space="preserve"> </w:t>
            </w:r>
            <w:r w:rsidRPr="00353E7F">
              <w:t>Победитель</w:t>
            </w:r>
            <w:r>
              <w:t xml:space="preserve"> </w:t>
            </w:r>
            <w:r w:rsidRPr="00353E7F">
              <w:rPr>
                <w:color w:val="000000"/>
              </w:rPr>
              <w:t>II Всероссийск</w:t>
            </w:r>
            <w:r>
              <w:rPr>
                <w:color w:val="000000"/>
              </w:rPr>
              <w:t>ого</w:t>
            </w:r>
            <w:r w:rsidRPr="00353E7F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</w:t>
            </w:r>
            <w:r w:rsidRPr="00353E7F">
              <w:rPr>
                <w:color w:val="000000"/>
              </w:rPr>
              <w:t xml:space="preserve"> лучших практик родительского просвещения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proofErr w:type="gramStart"/>
            <w:r w:rsidRPr="00353E7F">
              <w:rPr>
                <w:color w:val="000000"/>
              </w:rPr>
              <w:t>номинация  «</w:t>
            </w:r>
            <w:proofErr w:type="gramEnd"/>
            <w:r w:rsidRPr="00353E7F">
              <w:rPr>
                <w:color w:val="000000"/>
              </w:rPr>
              <w:t>Лучший центр (программа) родительского просвещения».</w:t>
            </w:r>
            <w:r>
              <w:rPr>
                <w:color w:val="000000"/>
              </w:rPr>
              <w:t xml:space="preserve"> </w:t>
            </w:r>
            <w:r w:rsidRPr="00353E7F">
              <w:t>Автор проекта</w:t>
            </w:r>
            <w:r w:rsidRPr="00353E7F">
              <w:t xml:space="preserve"> </w:t>
            </w:r>
            <w:r w:rsidRPr="00353E7F">
              <w:t>Чегодаева Ю.В.</w:t>
            </w:r>
            <w:r>
              <w:t xml:space="preserve"> </w:t>
            </w:r>
            <w:hyperlink r:id="rId7" w:history="1">
              <w:r w:rsidRPr="00353E7F">
                <w:rPr>
                  <w:rStyle w:val="a8"/>
                </w:rPr>
                <w:t>https://nra-russia.ru/news-nra/itogi-ii-vserossijskogo-konkursa-luchshih-praktik-roditelskogo-prosveshhenija</w:t>
              </w:r>
            </w:hyperlink>
          </w:p>
          <w:p w:rsidR="00A121C7" w:rsidRPr="001975B4" w:rsidRDefault="00A121C7" w:rsidP="001975B4">
            <w:pPr>
              <w:rPr>
                <w:i/>
                <w:sz w:val="24"/>
                <w:szCs w:val="24"/>
              </w:rPr>
            </w:pPr>
            <w:r w:rsidRPr="001975B4">
              <w:rPr>
                <w:sz w:val="24"/>
                <w:szCs w:val="24"/>
              </w:rPr>
              <w:t xml:space="preserve">- Программа психолого-педагогического сопровождения </w:t>
            </w:r>
            <w:proofErr w:type="gramStart"/>
            <w:r w:rsidRPr="001975B4">
              <w:rPr>
                <w:sz w:val="24"/>
                <w:szCs w:val="24"/>
              </w:rPr>
              <w:t>родителей  детей</w:t>
            </w:r>
            <w:proofErr w:type="gramEnd"/>
            <w:r w:rsidRPr="001975B4">
              <w:rPr>
                <w:sz w:val="24"/>
                <w:szCs w:val="24"/>
              </w:rPr>
              <w:t xml:space="preserve"> с ограниченными возможностями здоровья общеобразовательный организаций г. Сыктывкара «Школа родителей» (2018-2022).  </w:t>
            </w:r>
            <w:r w:rsidRPr="001975B4">
              <w:rPr>
                <w:i/>
                <w:sz w:val="24"/>
                <w:szCs w:val="24"/>
              </w:rPr>
              <w:t xml:space="preserve">Диплом 2  место </w:t>
            </w:r>
            <w:r w:rsidRPr="001975B4">
              <w:rPr>
                <w:i/>
                <w:color w:val="000000"/>
                <w:sz w:val="24"/>
                <w:szCs w:val="24"/>
              </w:rPr>
              <w:t>V Всероссийского конкурса Центров и программ  родительского просвещения в 2021 году Национальной родительской ассоциации.</w:t>
            </w:r>
          </w:p>
          <w:p w:rsidR="00A121C7" w:rsidRPr="001975B4" w:rsidRDefault="00CA46EF" w:rsidP="001975B4">
            <w:pPr>
              <w:outlineLvl w:val="5"/>
              <w:rPr>
                <w:sz w:val="24"/>
                <w:szCs w:val="24"/>
              </w:rPr>
            </w:pPr>
            <w:r w:rsidRPr="001975B4">
              <w:rPr>
                <w:sz w:val="24"/>
                <w:szCs w:val="24"/>
              </w:rPr>
              <w:t xml:space="preserve">- </w:t>
            </w:r>
            <w:r w:rsidR="00A121C7" w:rsidRPr="001975B4">
              <w:rPr>
                <w:sz w:val="24"/>
                <w:szCs w:val="24"/>
              </w:rPr>
              <w:t xml:space="preserve">Адаптированная дополнительная общеобразовательная программа – дополнительная общеразвивающая программа по развитию познавательных способностей у </w:t>
            </w:r>
            <w:proofErr w:type="gramStart"/>
            <w:r w:rsidR="00A121C7" w:rsidRPr="001975B4">
              <w:rPr>
                <w:sz w:val="24"/>
                <w:szCs w:val="24"/>
              </w:rPr>
              <w:t>учащихс</w:t>
            </w:r>
            <w:r>
              <w:rPr>
                <w:sz w:val="24"/>
                <w:szCs w:val="24"/>
              </w:rPr>
              <w:t>я  с</w:t>
            </w:r>
            <w:proofErr w:type="gramEnd"/>
            <w:r>
              <w:rPr>
                <w:sz w:val="24"/>
                <w:szCs w:val="24"/>
              </w:rPr>
              <w:t xml:space="preserve"> ТНР, ЗПР «Умники и умницы».</w:t>
            </w:r>
          </w:p>
          <w:p w:rsidR="00A121C7" w:rsidRPr="008516D3" w:rsidRDefault="00A121C7" w:rsidP="008516D3">
            <w:pPr>
              <w:outlineLvl w:val="0"/>
              <w:rPr>
                <w:bCs/>
                <w:i/>
                <w:sz w:val="24"/>
                <w:szCs w:val="24"/>
              </w:rPr>
            </w:pPr>
            <w:r w:rsidRPr="001975B4">
              <w:rPr>
                <w:bCs/>
                <w:sz w:val="24"/>
                <w:szCs w:val="24"/>
              </w:rPr>
              <w:t xml:space="preserve">- «Проект психолого-педагогического сопровождения учащихся с ограниченными возможностями здоровья </w:t>
            </w:r>
            <w:r w:rsidRPr="008516D3">
              <w:rPr>
                <w:bCs/>
                <w:sz w:val="24"/>
                <w:szCs w:val="24"/>
              </w:rPr>
              <w:t xml:space="preserve">на уровне основного общего </w:t>
            </w:r>
            <w:proofErr w:type="gramStart"/>
            <w:r w:rsidRPr="008516D3">
              <w:rPr>
                <w:bCs/>
                <w:sz w:val="24"/>
                <w:szCs w:val="24"/>
              </w:rPr>
              <w:t>образования  «</w:t>
            </w:r>
            <w:proofErr w:type="gramEnd"/>
            <w:r w:rsidRPr="008516D3">
              <w:rPr>
                <w:bCs/>
                <w:sz w:val="24"/>
                <w:szCs w:val="24"/>
              </w:rPr>
              <w:t xml:space="preserve">РАВНЫЕ ВОЗМОЖНОСТИ»» (с 2021 г) </w:t>
            </w:r>
            <w:r w:rsidRPr="008516D3">
              <w:rPr>
                <w:bCs/>
                <w:i/>
                <w:sz w:val="24"/>
                <w:szCs w:val="24"/>
              </w:rPr>
              <w:t>Победитель Республиканского конкурса  «Лучший педагогический проект в системе работы с детьми с ограниченными возможностями здоровья – 2021»</w:t>
            </w:r>
          </w:p>
          <w:p w:rsidR="00CA46EF" w:rsidRPr="00CA46EF" w:rsidRDefault="00CA46EF" w:rsidP="008516D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46AFC">
              <w:rPr>
                <w:sz w:val="24"/>
                <w:szCs w:val="24"/>
              </w:rPr>
              <w:t>Республиканский конкурс методических разработок по пропаганде здорового образа жизни и профилактике зависимостей среди обучающихся образовательных организаций Республики Коми «Здоровье. Ответственность. Выбор».</w:t>
            </w:r>
            <w:r w:rsidR="008516D3">
              <w:rPr>
                <w:sz w:val="24"/>
                <w:szCs w:val="24"/>
              </w:rPr>
              <w:t xml:space="preserve"> </w:t>
            </w:r>
            <w:r w:rsidRPr="00746AFC">
              <w:rPr>
                <w:sz w:val="24"/>
                <w:szCs w:val="24"/>
              </w:rPr>
              <w:t>Номинация: работа с родителями</w:t>
            </w:r>
            <w:r>
              <w:rPr>
                <w:sz w:val="24"/>
                <w:szCs w:val="24"/>
              </w:rPr>
              <w:t xml:space="preserve">. </w:t>
            </w:r>
            <w:r w:rsidRPr="00746AFC">
              <w:rPr>
                <w:sz w:val="24"/>
                <w:szCs w:val="24"/>
              </w:rPr>
              <w:t xml:space="preserve">Название работы: «Профилактика сексуального насилия над детьми» </w:t>
            </w:r>
            <w:r>
              <w:rPr>
                <w:sz w:val="24"/>
                <w:szCs w:val="24"/>
              </w:rPr>
              <w:t xml:space="preserve"> </w:t>
            </w:r>
            <w:r w:rsidRPr="00746AFC">
              <w:rPr>
                <w:sz w:val="24"/>
                <w:szCs w:val="24"/>
              </w:rPr>
              <w:t>(родительское собрание для законных представителей детей 7 – 14 лет)</w:t>
            </w:r>
            <w:r>
              <w:rPr>
                <w:sz w:val="24"/>
                <w:szCs w:val="24"/>
              </w:rPr>
              <w:t xml:space="preserve"> </w:t>
            </w:r>
            <w:r w:rsidRPr="00ED4727">
              <w:rPr>
                <w:sz w:val="24"/>
                <w:szCs w:val="24"/>
              </w:rPr>
              <w:t>Диплом за 2 место</w:t>
            </w:r>
            <w:r>
              <w:rPr>
                <w:sz w:val="24"/>
                <w:szCs w:val="24"/>
              </w:rPr>
              <w:t>.</w:t>
            </w:r>
            <w:r w:rsidRPr="00ED4727">
              <w:rPr>
                <w:sz w:val="24"/>
                <w:szCs w:val="24"/>
              </w:rPr>
              <w:t xml:space="preserve"> Приказ </w:t>
            </w:r>
            <w:proofErr w:type="spellStart"/>
            <w:r w:rsidRPr="00ED4727">
              <w:rPr>
                <w:sz w:val="24"/>
                <w:szCs w:val="24"/>
              </w:rPr>
              <w:t>МОНиМП</w:t>
            </w:r>
            <w:proofErr w:type="spellEnd"/>
            <w:r w:rsidRPr="00ED4727">
              <w:rPr>
                <w:sz w:val="24"/>
                <w:szCs w:val="24"/>
              </w:rPr>
              <w:t xml:space="preserve"> РК №777-п  от 15.12.2020</w:t>
            </w:r>
            <w:r>
              <w:rPr>
                <w:sz w:val="24"/>
                <w:szCs w:val="24"/>
              </w:rPr>
              <w:t>.</w:t>
            </w:r>
          </w:p>
        </w:tc>
      </w:tr>
      <w:tr w:rsidR="00A121C7" w:rsidRPr="001975B4" w:rsidTr="00116639">
        <w:trPr>
          <w:trHeight w:val="1475"/>
        </w:trPr>
        <w:tc>
          <w:tcPr>
            <w:tcW w:w="2660" w:type="dxa"/>
          </w:tcPr>
          <w:p w:rsidR="00A121C7" w:rsidRPr="001975B4" w:rsidRDefault="00A121C7" w:rsidP="001975B4">
            <w:pPr>
              <w:contextualSpacing/>
              <w:rPr>
                <w:sz w:val="24"/>
                <w:szCs w:val="24"/>
              </w:rPr>
            </w:pPr>
            <w:proofErr w:type="spellStart"/>
            <w:r w:rsidRPr="001975B4">
              <w:rPr>
                <w:b/>
                <w:sz w:val="24"/>
                <w:szCs w:val="24"/>
              </w:rPr>
              <w:lastRenderedPageBreak/>
              <w:t>Профразвитие</w:t>
            </w:r>
            <w:proofErr w:type="spellEnd"/>
            <w:r w:rsidRPr="001975B4">
              <w:rPr>
                <w:b/>
                <w:sz w:val="24"/>
                <w:szCs w:val="24"/>
              </w:rPr>
              <w:t xml:space="preserve"> по профилю наставнической деятельности</w:t>
            </w:r>
          </w:p>
        </w:tc>
        <w:tc>
          <w:tcPr>
            <w:tcW w:w="7513" w:type="dxa"/>
          </w:tcPr>
          <w:p w:rsidR="00CA46EF" w:rsidRDefault="00A121C7" w:rsidP="00CA46EF">
            <w:r w:rsidRPr="001975B4">
              <w:rPr>
                <w:sz w:val="24"/>
                <w:szCs w:val="24"/>
              </w:rPr>
              <w:t xml:space="preserve">- </w:t>
            </w:r>
            <w:r w:rsidR="00CA46EF" w:rsidRPr="004A6FD5">
              <w:rPr>
                <w:sz w:val="24"/>
                <w:szCs w:val="24"/>
              </w:rPr>
              <w:t>Курсы ПК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«Образование» ФГБНУ «ИКП РАО»</w:t>
            </w:r>
            <w:r w:rsidR="00CA46EF" w:rsidRPr="004A6FD5">
              <w:rPr>
                <w:color w:val="000000"/>
                <w:sz w:val="24"/>
                <w:szCs w:val="24"/>
              </w:rPr>
              <w:t>., 26.02.2022 – 03.12.2022</w:t>
            </w:r>
            <w:r w:rsidR="00CA46EF">
              <w:rPr>
                <w:color w:val="000000"/>
                <w:sz w:val="24"/>
                <w:szCs w:val="24"/>
              </w:rPr>
              <w:t xml:space="preserve">, 72 часа. № </w:t>
            </w:r>
            <w:r w:rsidR="00CA46EF" w:rsidRPr="004A6FD5">
              <w:rPr>
                <w:sz w:val="24"/>
                <w:szCs w:val="24"/>
              </w:rPr>
              <w:t>03-ГЗ/ДПО/3005</w:t>
            </w:r>
            <w:r w:rsidR="00CA46EF">
              <w:rPr>
                <w:sz w:val="24"/>
                <w:szCs w:val="24"/>
              </w:rPr>
              <w:t>.</w:t>
            </w:r>
          </w:p>
          <w:p w:rsidR="00CA46EF" w:rsidRDefault="00CA46EF" w:rsidP="00CA46EF">
            <w:r>
              <w:rPr>
                <w:sz w:val="24"/>
                <w:szCs w:val="24"/>
              </w:rPr>
              <w:t>- Курсы ПК «</w:t>
            </w:r>
            <w:r w:rsidRPr="00E209B9">
              <w:rPr>
                <w:sz w:val="24"/>
                <w:szCs w:val="24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      </w:r>
            <w:r>
              <w:rPr>
                <w:sz w:val="24"/>
                <w:szCs w:val="24"/>
              </w:rPr>
              <w:t xml:space="preserve">» </w:t>
            </w:r>
            <w:r w:rsidRPr="00E209B9">
              <w:rPr>
                <w:sz w:val="24"/>
                <w:szCs w:val="24"/>
              </w:rPr>
              <w:t>ГУ ВПО МГППУ, 16.12.2022</w:t>
            </w:r>
            <w:r>
              <w:rPr>
                <w:sz w:val="24"/>
                <w:szCs w:val="24"/>
              </w:rPr>
              <w:t xml:space="preserve">. </w:t>
            </w:r>
            <w:r w:rsidRPr="00E209B9">
              <w:rPr>
                <w:sz w:val="24"/>
                <w:szCs w:val="24"/>
              </w:rPr>
              <w:t>72 часа</w:t>
            </w:r>
            <w:r>
              <w:rPr>
                <w:sz w:val="24"/>
                <w:szCs w:val="24"/>
              </w:rPr>
              <w:t>.</w:t>
            </w:r>
          </w:p>
          <w:p w:rsidR="00A121C7" w:rsidRPr="001975B4" w:rsidRDefault="00A121C7" w:rsidP="001975B4">
            <w:pPr>
              <w:pStyle w:val="a3"/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7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975B4">
              <w:rPr>
                <w:rFonts w:ascii="Times New Roman" w:hAnsi="Times New Roman"/>
                <w:sz w:val="24"/>
                <w:szCs w:val="24"/>
              </w:rPr>
              <w:t xml:space="preserve">КПК «Организация образования обучающихся с ОВЗ и инвалидностью» ДО НГПУ, </w:t>
            </w:r>
            <w:r w:rsidR="00CA46EF" w:rsidRPr="00197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A4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CA46EF" w:rsidRPr="00197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75B4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Pr="001975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975B4" w:rsidRPr="001975B4" w:rsidRDefault="001975B4" w:rsidP="001975B4">
            <w:pPr>
              <w:pStyle w:val="a3"/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975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«Организация психолого-педагогического сопровождения детей с ОВЗ и инвалидностью», Москва, </w:t>
            </w:r>
            <w:r w:rsidR="00CA46EF" w:rsidRPr="001975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2020 г. </w:t>
            </w:r>
            <w:r w:rsidRPr="001975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часов.</w:t>
            </w:r>
          </w:p>
          <w:p w:rsidR="001975B4" w:rsidRPr="001975B4" w:rsidRDefault="001975B4" w:rsidP="001975B4">
            <w:pPr>
              <w:pStyle w:val="a3"/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«Практика использования метафорических карт в консультировании детей, подростков и их родителей», ЧУ </w:t>
            </w:r>
            <w:proofErr w:type="gramStart"/>
            <w:r w:rsidRPr="001975B4">
              <w:rPr>
                <w:rFonts w:ascii="Times New Roman" w:hAnsi="Times New Roman"/>
                <w:color w:val="000000"/>
                <w:sz w:val="24"/>
                <w:szCs w:val="24"/>
              </w:rPr>
              <w:t>ДПО  «</w:t>
            </w:r>
            <w:proofErr w:type="gramEnd"/>
            <w:r w:rsidRPr="00197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 практической психологии ИМАТОН» г. Санкт-Петербурга, 16 часов, </w:t>
            </w:r>
            <w:r w:rsidR="00CA46EF" w:rsidRPr="001975B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CA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121C7" w:rsidRPr="001975B4" w:rsidRDefault="00A121C7" w:rsidP="001975B4">
            <w:pPr>
              <w:pStyle w:val="a3"/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5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531E7" w:rsidRPr="001975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регулярно </w:t>
            </w:r>
            <w:r w:rsidRPr="001975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вебинары ФРЦ ПМПК</w:t>
            </w:r>
            <w:r w:rsidR="004531E7" w:rsidRPr="001975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ФРЦ Аутизм и другие.</w:t>
            </w:r>
          </w:p>
        </w:tc>
      </w:tr>
      <w:tr w:rsidR="00A121C7" w:rsidRPr="001975B4" w:rsidTr="00116639">
        <w:trPr>
          <w:trHeight w:val="420"/>
        </w:trPr>
        <w:tc>
          <w:tcPr>
            <w:tcW w:w="2660" w:type="dxa"/>
          </w:tcPr>
          <w:p w:rsidR="00A121C7" w:rsidRPr="001975B4" w:rsidRDefault="00A121C7" w:rsidP="001975B4">
            <w:pPr>
              <w:contextualSpacing/>
              <w:rPr>
                <w:b/>
                <w:sz w:val="24"/>
                <w:szCs w:val="24"/>
              </w:rPr>
            </w:pPr>
            <w:r w:rsidRPr="001975B4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513" w:type="dxa"/>
          </w:tcPr>
          <w:p w:rsidR="00A121C7" w:rsidRDefault="008516D3" w:rsidP="008516D3">
            <w:pPr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="004531E7" w:rsidRPr="008516D3">
              <w:rPr>
                <w:sz w:val="24"/>
                <w:szCs w:val="24"/>
              </w:rPr>
              <w:t xml:space="preserve">лен жюри муниципального этапа </w:t>
            </w:r>
            <w:r w:rsidR="00A121C7" w:rsidRPr="008516D3">
              <w:rPr>
                <w:sz w:val="24"/>
                <w:szCs w:val="24"/>
              </w:rPr>
              <w:t>конкурса «</w:t>
            </w:r>
            <w:r w:rsidR="004531E7" w:rsidRPr="008516D3">
              <w:rPr>
                <w:sz w:val="24"/>
                <w:szCs w:val="24"/>
              </w:rPr>
              <w:t xml:space="preserve">Самый классный </w:t>
            </w:r>
            <w:proofErr w:type="spellStart"/>
            <w:r w:rsidR="004531E7" w:rsidRPr="008516D3">
              <w:rPr>
                <w:sz w:val="24"/>
                <w:szCs w:val="24"/>
              </w:rPr>
              <w:t>классный</w:t>
            </w:r>
            <w:proofErr w:type="spellEnd"/>
            <w:r w:rsidR="00A121C7" w:rsidRPr="008516D3">
              <w:rPr>
                <w:sz w:val="24"/>
                <w:szCs w:val="24"/>
              </w:rPr>
              <w:t xml:space="preserve">» </w:t>
            </w:r>
            <w:r w:rsidR="004531E7" w:rsidRPr="008516D3">
              <w:rPr>
                <w:sz w:val="24"/>
                <w:szCs w:val="24"/>
              </w:rPr>
              <w:t>2022</w:t>
            </w:r>
            <w:r w:rsidR="00A121C7" w:rsidRPr="008516D3">
              <w:rPr>
                <w:sz w:val="24"/>
                <w:szCs w:val="24"/>
              </w:rPr>
              <w:t xml:space="preserve"> г.</w:t>
            </w:r>
          </w:p>
          <w:p w:rsidR="008516D3" w:rsidRPr="008516D3" w:rsidRDefault="008516D3" w:rsidP="008516D3">
            <w:pPr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Оргкомитет и член жюри муниципальных конкурсов для учащихся с ОВЗ: «Профессии моей семьи» (2023г), «Калейдоскоп профессий» (2024г), «Хочу! Могу! Делаю! (2024 г)</w:t>
            </w:r>
          </w:p>
        </w:tc>
      </w:tr>
      <w:tr w:rsidR="00A121C7" w:rsidRPr="001975B4" w:rsidTr="00116639">
        <w:trPr>
          <w:trHeight w:val="716"/>
        </w:trPr>
        <w:tc>
          <w:tcPr>
            <w:tcW w:w="2660" w:type="dxa"/>
          </w:tcPr>
          <w:p w:rsidR="00A121C7" w:rsidRPr="001975B4" w:rsidRDefault="00A121C7" w:rsidP="001975B4">
            <w:pPr>
              <w:contextualSpacing/>
              <w:rPr>
                <w:b/>
                <w:sz w:val="24"/>
                <w:szCs w:val="24"/>
              </w:rPr>
            </w:pPr>
            <w:r w:rsidRPr="001975B4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513" w:type="dxa"/>
          </w:tcPr>
          <w:p w:rsidR="004531E7" w:rsidRPr="001975B4" w:rsidRDefault="004531E7" w:rsidP="001975B4">
            <w:pPr>
              <w:ind w:left="34" w:hanging="34"/>
              <w:jc w:val="both"/>
              <w:rPr>
                <w:rFonts w:eastAsia="Calibri"/>
                <w:sz w:val="24"/>
                <w:szCs w:val="24"/>
              </w:rPr>
            </w:pPr>
            <w:r w:rsidRPr="001975B4">
              <w:rPr>
                <w:sz w:val="24"/>
                <w:szCs w:val="24"/>
              </w:rPr>
              <w:t xml:space="preserve">- Всероссийский конкурс профессионального мастерства специалистов службы психолого-педагогического сопровождения «Отдавая сердце» Номинация «педагог-психолог» </w:t>
            </w:r>
            <w:r w:rsidRPr="001975B4">
              <w:rPr>
                <w:rFonts w:eastAsia="Calibri"/>
                <w:sz w:val="24"/>
                <w:szCs w:val="24"/>
              </w:rPr>
              <w:t xml:space="preserve">Диплом за 2 место №РО/2021/04396 </w:t>
            </w:r>
            <w:hyperlink r:id="rId8" w:history="1">
              <w:r w:rsidRPr="001975B4">
                <w:rPr>
                  <w:rStyle w:val="a8"/>
                  <w:rFonts w:eastAsia="Calibri"/>
                  <w:sz w:val="24"/>
                  <w:szCs w:val="24"/>
                </w:rPr>
                <w:t>СИ «Педагогическая олимпиада»</w:t>
              </w:r>
            </w:hyperlink>
            <w:r w:rsidRPr="001975B4">
              <w:rPr>
                <w:rStyle w:val="a8"/>
                <w:rFonts w:eastAsia="Calibri"/>
                <w:sz w:val="24"/>
                <w:szCs w:val="24"/>
              </w:rPr>
              <w:t xml:space="preserve">, </w:t>
            </w:r>
            <w:r w:rsidRPr="001975B4">
              <w:rPr>
                <w:sz w:val="24"/>
                <w:szCs w:val="24"/>
              </w:rPr>
              <w:t>15.05.2021</w:t>
            </w:r>
          </w:p>
          <w:p w:rsidR="008516D3" w:rsidRPr="001975B4" w:rsidRDefault="004531E7" w:rsidP="005B5B4A">
            <w:pPr>
              <w:ind w:firstLine="171"/>
              <w:rPr>
                <w:sz w:val="24"/>
                <w:szCs w:val="24"/>
              </w:rPr>
            </w:pPr>
            <w:r w:rsidRPr="001975B4">
              <w:rPr>
                <w:sz w:val="24"/>
                <w:szCs w:val="24"/>
              </w:rPr>
              <w:t xml:space="preserve">- «Школа родителей» (Кошель И.А., Цветкова А.В., Чегодаева Ю.В.) </w:t>
            </w:r>
            <w:r w:rsidR="005B5B4A" w:rsidRPr="001975B4">
              <w:rPr>
                <w:sz w:val="24"/>
                <w:szCs w:val="24"/>
              </w:rPr>
              <w:t xml:space="preserve">- </w:t>
            </w:r>
            <w:r w:rsidR="005B5B4A" w:rsidRPr="001975B4">
              <w:rPr>
                <w:sz w:val="24"/>
                <w:szCs w:val="24"/>
              </w:rPr>
              <w:t xml:space="preserve">сборник конкурсных работ победителей всероссийского конкурса центров и программ родительского просвещения 2021 года </w:t>
            </w:r>
            <w:r w:rsidR="005B5B4A" w:rsidRPr="001975B4">
              <w:rPr>
                <w:sz w:val="24"/>
                <w:szCs w:val="24"/>
              </w:rPr>
              <w:t xml:space="preserve">- </w:t>
            </w:r>
            <w:hyperlink r:id="rId9" w:history="1">
              <w:r w:rsidR="005B5B4A" w:rsidRPr="001975B4">
                <w:rPr>
                  <w:rStyle w:val="a8"/>
                  <w:sz w:val="24"/>
                  <w:szCs w:val="24"/>
                </w:rPr>
                <w:t>https://nra-russia.ru/pic/projects/2021/11/30/02/sbornik_cprp.pdf</w:t>
              </w:r>
            </w:hyperlink>
            <w:r w:rsidR="005B5B4A">
              <w:t xml:space="preserve"> </w:t>
            </w:r>
            <w:r w:rsidR="005B5B4A" w:rsidRPr="001975B4">
              <w:rPr>
                <w:sz w:val="24"/>
                <w:szCs w:val="24"/>
              </w:rPr>
              <w:t>с138-141</w:t>
            </w:r>
          </w:p>
        </w:tc>
      </w:tr>
      <w:tr w:rsidR="00A121C7" w:rsidRPr="001975B4" w:rsidTr="00116639">
        <w:trPr>
          <w:trHeight w:val="306"/>
        </w:trPr>
        <w:tc>
          <w:tcPr>
            <w:tcW w:w="2660" w:type="dxa"/>
          </w:tcPr>
          <w:p w:rsidR="00A121C7" w:rsidRPr="001975B4" w:rsidRDefault="00A121C7" w:rsidP="001975B4">
            <w:pPr>
              <w:contextualSpacing/>
              <w:rPr>
                <w:b/>
                <w:sz w:val="24"/>
                <w:szCs w:val="24"/>
              </w:rPr>
            </w:pPr>
            <w:r w:rsidRPr="001975B4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513" w:type="dxa"/>
          </w:tcPr>
          <w:p w:rsidR="004531E7" w:rsidRPr="001975B4" w:rsidRDefault="004531E7" w:rsidP="001975B4">
            <w:pPr>
              <w:rPr>
                <w:color w:val="000000"/>
                <w:sz w:val="24"/>
                <w:szCs w:val="24"/>
              </w:rPr>
            </w:pPr>
            <w:r w:rsidRPr="001975B4">
              <w:rPr>
                <w:color w:val="000000"/>
                <w:sz w:val="24"/>
                <w:szCs w:val="24"/>
              </w:rPr>
              <w:t>- Благодарность Управления образования администрации муниципального образования городского округа «Сыктывкар» за многолетний добросовестный труд, 2015г.</w:t>
            </w:r>
          </w:p>
          <w:p w:rsidR="004531E7" w:rsidRPr="001975B4" w:rsidRDefault="004531E7" w:rsidP="001975B4">
            <w:pPr>
              <w:rPr>
                <w:color w:val="000000"/>
                <w:sz w:val="24"/>
                <w:szCs w:val="24"/>
              </w:rPr>
            </w:pPr>
            <w:r w:rsidRPr="001975B4">
              <w:rPr>
                <w:sz w:val="24"/>
                <w:szCs w:val="24"/>
              </w:rPr>
              <w:t xml:space="preserve">- Почетная   грамота </w:t>
            </w:r>
            <w:r w:rsidRPr="001975B4">
              <w:rPr>
                <w:color w:val="000000"/>
                <w:sz w:val="24"/>
                <w:szCs w:val="24"/>
              </w:rPr>
              <w:t>Администрации муниципального образования городского округа «Сыктывкар за долголетний и  добросовестный труд, 2016г.</w:t>
            </w:r>
          </w:p>
          <w:p w:rsidR="004531E7" w:rsidRDefault="004531E7" w:rsidP="001975B4">
            <w:pPr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975B4">
              <w:rPr>
                <w:sz w:val="24"/>
                <w:szCs w:val="24"/>
              </w:rPr>
              <w:t xml:space="preserve">- Почетная   грамота  </w:t>
            </w:r>
            <w:r w:rsidRPr="001975B4">
              <w:rPr>
                <w:color w:val="000000"/>
                <w:sz w:val="24"/>
                <w:szCs w:val="24"/>
              </w:rPr>
              <w:t>Министерство образования, науки и молодежной политики Республики Коми  за долголетний и  добросовестный труд и многочисленные заслуги в сфере образования. 2019 г.</w:t>
            </w:r>
          </w:p>
          <w:p w:rsidR="003405EB" w:rsidRPr="001975B4" w:rsidRDefault="003405EB" w:rsidP="001975B4">
            <w:pPr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Почетная грамота Министерства просвещения Российской Федерации 2023</w:t>
            </w:r>
          </w:p>
        </w:tc>
      </w:tr>
    </w:tbl>
    <w:p w:rsidR="00CA46EF" w:rsidRDefault="00CA46EF" w:rsidP="00116639">
      <w:pPr>
        <w:rPr>
          <w:sz w:val="24"/>
          <w:szCs w:val="24"/>
        </w:rPr>
      </w:pPr>
    </w:p>
    <w:p w:rsidR="005B5B4A" w:rsidRDefault="005B5B4A" w:rsidP="00116639">
      <w:pPr>
        <w:rPr>
          <w:sz w:val="24"/>
          <w:szCs w:val="24"/>
        </w:rPr>
      </w:pPr>
    </w:p>
    <w:sectPr w:rsidR="005B5B4A" w:rsidSect="00116639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51D"/>
    <w:multiLevelType w:val="hybridMultilevel"/>
    <w:tmpl w:val="905CAFE2"/>
    <w:lvl w:ilvl="0" w:tplc="4F76E4D4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3514303"/>
    <w:multiLevelType w:val="hybridMultilevel"/>
    <w:tmpl w:val="3B327F1A"/>
    <w:lvl w:ilvl="0" w:tplc="4F76E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0D50"/>
    <w:multiLevelType w:val="hybridMultilevel"/>
    <w:tmpl w:val="D96CA500"/>
    <w:lvl w:ilvl="0" w:tplc="94B67A6A">
      <w:start w:val="1"/>
      <w:numFmt w:val="decimal"/>
      <w:lvlText w:val="%1."/>
      <w:lvlJc w:val="left"/>
      <w:pPr>
        <w:ind w:left="8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" w15:restartNumberingAfterBreak="0">
    <w:nsid w:val="41A7692F"/>
    <w:multiLevelType w:val="hybridMultilevel"/>
    <w:tmpl w:val="34F4F5A2"/>
    <w:lvl w:ilvl="0" w:tplc="615C73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61"/>
    <w:multiLevelType w:val="hybridMultilevel"/>
    <w:tmpl w:val="14EAB82C"/>
    <w:lvl w:ilvl="0" w:tplc="4F76E4D4">
      <w:start w:val="1"/>
      <w:numFmt w:val="bullet"/>
      <w:lvlText w:val="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5" w15:restartNumberingAfterBreak="0">
    <w:nsid w:val="69B05B6E"/>
    <w:multiLevelType w:val="hybridMultilevel"/>
    <w:tmpl w:val="D270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02727">
    <w:abstractNumId w:val="2"/>
  </w:num>
  <w:num w:numId="2" w16cid:durableId="1801148226">
    <w:abstractNumId w:val="6"/>
  </w:num>
  <w:num w:numId="3" w16cid:durableId="2133478948">
    <w:abstractNumId w:val="5"/>
  </w:num>
  <w:num w:numId="4" w16cid:durableId="1907958095">
    <w:abstractNumId w:val="4"/>
  </w:num>
  <w:num w:numId="5" w16cid:durableId="1495022917">
    <w:abstractNumId w:val="3"/>
  </w:num>
  <w:num w:numId="6" w16cid:durableId="1421178678">
    <w:abstractNumId w:val="1"/>
  </w:num>
  <w:num w:numId="7" w16cid:durableId="69442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C7"/>
    <w:rsid w:val="00116639"/>
    <w:rsid w:val="001975B4"/>
    <w:rsid w:val="003405EB"/>
    <w:rsid w:val="004531E7"/>
    <w:rsid w:val="004B51C0"/>
    <w:rsid w:val="004F0549"/>
    <w:rsid w:val="005B5B4A"/>
    <w:rsid w:val="00717FBB"/>
    <w:rsid w:val="008516D3"/>
    <w:rsid w:val="00A121C7"/>
    <w:rsid w:val="00A140A3"/>
    <w:rsid w:val="00A317FD"/>
    <w:rsid w:val="00CA46EF"/>
    <w:rsid w:val="00D46B36"/>
    <w:rsid w:val="00D6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95A2"/>
  <w15:docId w15:val="{BDA30EF8-6469-498E-B6CE-19F8BBF1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A121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A1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A121C7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semiHidden/>
    <w:rsid w:val="00A121C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2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1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121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B5B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*=%2FxyB8qZc8cINQuHmMjTcTiayQJl7InVybCI6InlhLWRpc2stcHVibGljOi8vc0FqbWFsMS81emZKeUFKRmpLV0JLNTlJVFZUTGlXZEdzRTNqclE3V2RORTZqMERzcFg2VFovaHJhRXpPQkdqWHEvSjZicG1SeU9Kb25UM1ZvWG5EYWc9PTovMjAyMS%2FQntGC0LTQsNCy0LDRjyDRgdC10Y" TargetMode="External"/><Relationship Id="rId3" Type="http://schemas.openxmlformats.org/officeDocument/2006/relationships/styles" Target="styles.xml"/><Relationship Id="rId7" Type="http://schemas.openxmlformats.org/officeDocument/2006/relationships/hyperlink" Target="https://nra-russia.ru/news-nra/itogi-ii-vserossijskogo-konkursa-luchshih-praktik-roditelskogo-prosveshhen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ra-russia.ru/pic/projects/2021/11/30/02/sbornik_cpr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81BA-260B-4933-B83C-E2718748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Chegodaeva_YV</dc:creator>
  <cp:lastModifiedBy>Chegodaeva_YV</cp:lastModifiedBy>
  <cp:revision>4</cp:revision>
  <dcterms:created xsi:type="dcterms:W3CDTF">2025-02-27T11:02:00Z</dcterms:created>
  <dcterms:modified xsi:type="dcterms:W3CDTF">2025-02-27T11:09:00Z</dcterms:modified>
</cp:coreProperties>
</file>